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424C" w14:textId="4E562686" w:rsidR="00745780" w:rsidRPr="00ED4603" w:rsidRDefault="00745780" w:rsidP="00552752">
      <w:pPr>
        <w:shd w:val="clear" w:color="auto" w:fill="FFFFFF"/>
        <w:spacing w:after="166" w:line="240" w:lineRule="auto"/>
        <w:jc w:val="center"/>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sz w:val="20"/>
          <w:szCs w:val="20"/>
          <w:lang w:eastAsia="tr-TR"/>
        </w:rPr>
        <w:t>ADANALIOĞLU REŞİT CAN ORTAOKULU</w:t>
      </w:r>
      <w:r w:rsidRPr="00ED4603">
        <w:rPr>
          <w:rFonts w:ascii="Times New Roman" w:eastAsia="Times New Roman" w:hAnsi="Times New Roman" w:cs="Times New Roman"/>
          <w:sz w:val="20"/>
          <w:szCs w:val="20"/>
          <w:lang w:eastAsia="tr-TR"/>
        </w:rPr>
        <w:t xml:space="preserve"> </w:t>
      </w:r>
      <w:r w:rsidRPr="00ED4603">
        <w:rPr>
          <w:rFonts w:ascii="Times New Roman" w:eastAsia="Times New Roman" w:hAnsi="Times New Roman" w:cs="Times New Roman"/>
          <w:b/>
          <w:bCs/>
          <w:sz w:val="20"/>
          <w:szCs w:val="20"/>
          <w:lang w:eastAsia="tr-TR"/>
        </w:rPr>
        <w:t>E-GÜVENLİK POLİTİKASI</w:t>
      </w:r>
    </w:p>
    <w:p w14:paraId="55F463E1" w14:textId="77777777" w:rsidR="00745780" w:rsidRPr="00ED4603" w:rsidRDefault="00745780" w:rsidP="000416F5">
      <w:pPr>
        <w:shd w:val="clear" w:color="auto" w:fill="FFFFFF"/>
        <w:spacing w:before="100" w:beforeAutospacing="1" w:after="100" w:afterAutospacing="1" w:line="240" w:lineRule="auto"/>
        <w:ind w:left="720"/>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AMAÇ</w:t>
      </w:r>
    </w:p>
    <w:p w14:paraId="1BA89BC3"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Bu politikanın amacı, Adanalıoğlu Reşit Can Ortaokulu bilgisayar sistemlerinin kullanım koşullarını ve kabul edilebilir kullanım politikasını belirlemektir.</w:t>
      </w:r>
    </w:p>
    <w:p w14:paraId="2E6C4655" w14:textId="77777777" w:rsidR="00745780" w:rsidRPr="00ED4603" w:rsidRDefault="00745780" w:rsidP="000416F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Okulumuzun tüm üyelerini çevrimiçi olarak korumak ve güvenliğini sağlamak.</w:t>
      </w:r>
    </w:p>
    <w:p w14:paraId="0AD2F117" w14:textId="77777777" w:rsidR="00745780" w:rsidRPr="00ED4603" w:rsidRDefault="00745780" w:rsidP="000416F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Teknolojinin potansiyel riskleri ve yararları konusunda Adanalıoğlu Reşit Can Ortaokulu idarecileri, öğretmenleri, öğrencileri ve çalışanları için farkındalık yaratmak.  </w:t>
      </w:r>
    </w:p>
    <w:p w14:paraId="5977BA66" w14:textId="77777777" w:rsidR="00745780" w:rsidRPr="00ED4603" w:rsidRDefault="00745780" w:rsidP="000416F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Tüm personelin güvenli ve sorumlu bir şekilde çalışmasını sağlamak, olumlu davranışları online olarak modellemek ve teknolojiyi kullanırken kendi standartlarını ve uygulamalarını yönetme gereksiniminin farkında olmak.  </w:t>
      </w:r>
    </w:p>
    <w:p w14:paraId="6136B9FD" w14:textId="77777777" w:rsidR="00745780" w:rsidRPr="00ED4603" w:rsidRDefault="00745780" w:rsidP="000416F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Okuldaki tüm üyeler tarafından bilinen çevrimiçi güvenlik endişelerine yanıt verirken açıkça kullanılacak prosedürleri tanımlamak.  </w:t>
      </w:r>
    </w:p>
    <w:p w14:paraId="0B89FE13" w14:textId="77777777" w:rsidR="00745780" w:rsidRPr="00ED4603" w:rsidRDefault="00745780" w:rsidP="000416F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r w:rsidR="006578D8" w:rsidRPr="00ED4603">
        <w:rPr>
          <w:rFonts w:ascii="Times New Roman" w:eastAsia="Times New Roman" w:hAnsi="Times New Roman" w:cs="Times New Roman"/>
          <w:sz w:val="20"/>
          <w:szCs w:val="20"/>
          <w:lang w:eastAsia="tr-TR"/>
        </w:rPr>
        <w:t>tır</w:t>
      </w:r>
      <w:r w:rsidRPr="00ED4603">
        <w:rPr>
          <w:rFonts w:ascii="Times New Roman" w:eastAsia="Times New Roman" w:hAnsi="Times New Roman" w:cs="Times New Roman"/>
          <w:sz w:val="20"/>
          <w:szCs w:val="20"/>
          <w:lang w:eastAsia="tr-TR"/>
        </w:rPr>
        <w:t>.</w:t>
      </w:r>
    </w:p>
    <w:p w14:paraId="47E4C63D"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14:paraId="2E95F9DD" w14:textId="77777777" w:rsidR="00745780" w:rsidRPr="00ED4603" w:rsidRDefault="00745780" w:rsidP="000416F5">
      <w:pPr>
        <w:shd w:val="clear" w:color="auto" w:fill="FFFFFF"/>
        <w:spacing w:before="100" w:beforeAutospacing="1" w:after="100" w:afterAutospacing="1" w:line="240" w:lineRule="auto"/>
        <w:ind w:left="720"/>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E-GÜVENLİK (E-SAFETY) POLİTİKAMIZ:</w:t>
      </w:r>
    </w:p>
    <w:p w14:paraId="4A9F55BF"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 xml:space="preserve">Okulumuzda ders anlatımı yapılan her alanda etkileşimli tahta ve güvenli internet erişim ağı vardır. Ders anlatımlarında EBA eğitim ve </w:t>
      </w:r>
      <w:proofErr w:type="spellStart"/>
      <w:r w:rsidR="006578D8" w:rsidRPr="00ED4603">
        <w:rPr>
          <w:rFonts w:ascii="Times New Roman" w:eastAsia="Times New Roman" w:hAnsi="Times New Roman" w:cs="Times New Roman"/>
          <w:sz w:val="20"/>
          <w:szCs w:val="20"/>
          <w:lang w:eastAsia="tr-TR"/>
        </w:rPr>
        <w:t>projelerdeTwinning</w:t>
      </w:r>
      <w:proofErr w:type="spellEnd"/>
      <w:r w:rsidR="006578D8" w:rsidRPr="00ED4603">
        <w:rPr>
          <w:rFonts w:ascii="Times New Roman" w:eastAsia="Times New Roman" w:hAnsi="Times New Roman" w:cs="Times New Roman"/>
          <w:sz w:val="20"/>
          <w:szCs w:val="20"/>
          <w:lang w:eastAsia="tr-TR"/>
        </w:rPr>
        <w:t xml:space="preserve"> </w:t>
      </w:r>
      <w:proofErr w:type="spellStart"/>
      <w:r w:rsidR="006578D8" w:rsidRPr="00ED4603">
        <w:rPr>
          <w:rFonts w:ascii="Times New Roman" w:eastAsia="Times New Roman" w:hAnsi="Times New Roman" w:cs="Times New Roman"/>
          <w:sz w:val="20"/>
          <w:szCs w:val="20"/>
          <w:lang w:eastAsia="tr-TR"/>
        </w:rPr>
        <w:t>portal</w:t>
      </w:r>
      <w:r w:rsidRPr="00ED4603">
        <w:rPr>
          <w:rFonts w:ascii="Times New Roman" w:eastAsia="Times New Roman" w:hAnsi="Times New Roman" w:cs="Times New Roman"/>
          <w:sz w:val="20"/>
          <w:szCs w:val="20"/>
          <w:lang w:eastAsia="tr-TR"/>
        </w:rPr>
        <w:t>ından</w:t>
      </w:r>
      <w:proofErr w:type="spellEnd"/>
      <w:r w:rsidRPr="00ED4603">
        <w:rPr>
          <w:rFonts w:ascii="Times New Roman" w:eastAsia="Times New Roman" w:hAnsi="Times New Roman" w:cs="Times New Roman"/>
          <w:sz w:val="20"/>
          <w:szCs w:val="20"/>
          <w:lang w:eastAsia="tr-TR"/>
        </w:rPr>
        <w:t xml:space="preserve"> da yararlanılmaktadır. Güvenli internet erişim ağı, ağ güvenlik filtresiyle kullanılmaktadır. </w:t>
      </w:r>
    </w:p>
    <w:p w14:paraId="5DA95EA5"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 xml:space="preserve">Okulumuzun internet sitesi, </w:t>
      </w:r>
      <w:proofErr w:type="spellStart"/>
      <w:r w:rsidRPr="00ED4603">
        <w:rPr>
          <w:rFonts w:ascii="Times New Roman" w:eastAsia="Times New Roman" w:hAnsi="Times New Roman" w:cs="Times New Roman"/>
          <w:sz w:val="20"/>
          <w:szCs w:val="20"/>
          <w:lang w:eastAsia="tr-TR"/>
        </w:rPr>
        <w:t>facebook</w:t>
      </w:r>
      <w:proofErr w:type="spellEnd"/>
      <w:r w:rsidRPr="00ED4603">
        <w:rPr>
          <w:rFonts w:ascii="Times New Roman" w:eastAsia="Times New Roman" w:hAnsi="Times New Roman" w:cs="Times New Roman"/>
          <w:sz w:val="20"/>
          <w:szCs w:val="20"/>
          <w:lang w:eastAsia="tr-TR"/>
        </w:rPr>
        <w:t xml:space="preserve">, </w:t>
      </w:r>
      <w:proofErr w:type="spellStart"/>
      <w:r w:rsidRPr="00ED4603">
        <w:rPr>
          <w:rFonts w:ascii="Times New Roman" w:eastAsia="Times New Roman" w:hAnsi="Times New Roman" w:cs="Times New Roman"/>
          <w:sz w:val="20"/>
          <w:szCs w:val="20"/>
          <w:lang w:eastAsia="tr-TR"/>
        </w:rPr>
        <w:t>twitter</w:t>
      </w:r>
      <w:proofErr w:type="spellEnd"/>
      <w:r w:rsidRPr="00ED4603">
        <w:rPr>
          <w:rFonts w:ascii="Times New Roman" w:eastAsia="Times New Roman" w:hAnsi="Times New Roman" w:cs="Times New Roman"/>
          <w:sz w:val="20"/>
          <w:szCs w:val="20"/>
          <w:lang w:eastAsia="tr-TR"/>
        </w:rPr>
        <w:t xml:space="preserve"> gibi sosyal ağları bulunmaktadır. Bu ağların üzerinde yayınlanan veriler kontrollü olarak paylaşılmaktadır.</w:t>
      </w:r>
    </w:p>
    <w:p w14:paraId="45A0CD1D"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Etkileşimli tahtalar güvenlik kurulumu ile öğretmenlerin kontrolünde kullanılmaktadır. </w:t>
      </w:r>
    </w:p>
    <w:p w14:paraId="44E99DF6"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Okulumuzda öğrencilerin cep telefonları okula girişten itibaren kapalı konumda tutulmakta, okul devam ettiği sürece telefonlar için yapılmış olan özel bölüme konulmaktadır. </w:t>
      </w:r>
    </w:p>
    <w:p w14:paraId="515DCAB2"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Rehberlik servisi tarafından, 5. 6. 7. Ve 8. sınıflara düzenli olarak, teknoloji bağımlılığı, teknolojinin doğru ve güvenli kullanımı, Siber Zorbalık gibi konularda seminerler tertiplenmektedir. </w:t>
      </w:r>
    </w:p>
    <w:p w14:paraId="1635F0D3"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Okulumuzda teknolojinin doğru ve güvenli kullanımı ile ilgili sabit panolar bulunmaktadır.</w:t>
      </w:r>
    </w:p>
    <w:p w14:paraId="2E64802E"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 xml:space="preserve">Okulumuzun öğretmenleri </w:t>
      </w:r>
      <w:proofErr w:type="gramStart"/>
      <w:r w:rsidRPr="00ED4603">
        <w:rPr>
          <w:rFonts w:ascii="Times New Roman" w:eastAsia="Times New Roman" w:hAnsi="Times New Roman" w:cs="Times New Roman"/>
          <w:sz w:val="20"/>
          <w:szCs w:val="20"/>
          <w:lang w:eastAsia="tr-TR"/>
        </w:rPr>
        <w:t>Milli</w:t>
      </w:r>
      <w:proofErr w:type="gramEnd"/>
      <w:r w:rsidRPr="00ED4603">
        <w:rPr>
          <w:rFonts w:ascii="Times New Roman" w:eastAsia="Times New Roman" w:hAnsi="Times New Roman" w:cs="Times New Roman"/>
          <w:sz w:val="20"/>
          <w:szCs w:val="20"/>
          <w:lang w:eastAsia="tr-TR"/>
        </w:rPr>
        <w:t xml:space="preserve"> Eğitim Bakanlığı tarafından verilen Siber Zorbalık, teknolojinin doğru ve güvenli kullanımı konularında uzaktan ve yüz yüze eğitimler almıştır/alacaktır.</w:t>
      </w:r>
    </w:p>
    <w:p w14:paraId="60964105"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Okulumuzda "Daha Güvenli İnternet Günü" kutlanmaktadır.</w:t>
      </w:r>
    </w:p>
    <w:p w14:paraId="7F4954A0"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 xml:space="preserve">Okulumuzun internet sitesinde e-güvenlik konusunda, guvenliweb.org.tr. </w:t>
      </w:r>
      <w:proofErr w:type="gramStart"/>
      <w:r w:rsidRPr="00ED4603">
        <w:rPr>
          <w:rFonts w:ascii="Times New Roman" w:eastAsia="Times New Roman" w:hAnsi="Times New Roman" w:cs="Times New Roman"/>
          <w:sz w:val="20"/>
          <w:szCs w:val="20"/>
          <w:lang w:eastAsia="tr-TR"/>
        </w:rPr>
        <w:t>sitesi</w:t>
      </w:r>
      <w:proofErr w:type="gramEnd"/>
      <w:r w:rsidRPr="00ED4603">
        <w:rPr>
          <w:rFonts w:ascii="Times New Roman" w:eastAsia="Times New Roman" w:hAnsi="Times New Roman" w:cs="Times New Roman"/>
          <w:sz w:val="20"/>
          <w:szCs w:val="20"/>
          <w:lang w:eastAsia="tr-TR"/>
        </w:rPr>
        <w:t xml:space="preserve"> ve buradan alıntılanan öğrenci ve velilere yönelik videolar ve afişler yer alan linkler yer almaktadır. </w:t>
      </w:r>
    </w:p>
    <w:p w14:paraId="3B4068F9"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paydaşlarımız istedikleri zaman konu ile ilgili bilgi alabilmekte</w:t>
      </w:r>
      <w:r w:rsidR="00AE5671" w:rsidRPr="00ED4603">
        <w:rPr>
          <w:rFonts w:ascii="Times New Roman" w:eastAsia="Times New Roman" w:hAnsi="Times New Roman" w:cs="Times New Roman"/>
          <w:sz w:val="20"/>
          <w:szCs w:val="20"/>
          <w:lang w:eastAsia="tr-TR"/>
        </w:rPr>
        <w:t>dir</w:t>
      </w:r>
      <w:r w:rsidRPr="00ED4603">
        <w:rPr>
          <w:rFonts w:ascii="Times New Roman" w:eastAsia="Times New Roman" w:hAnsi="Times New Roman" w:cs="Times New Roman"/>
          <w:sz w:val="20"/>
          <w:szCs w:val="20"/>
          <w:lang w:eastAsia="tr-TR"/>
        </w:rPr>
        <w:t>ler.</w:t>
      </w:r>
    </w:p>
    <w:p w14:paraId="3107F332"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 xml:space="preserve">Okulumuzda güvenli internet günü kutlamalarında, konu ile ilgili seminerlerde guvenliweb.org.tr. </w:t>
      </w:r>
      <w:proofErr w:type="gramStart"/>
      <w:r w:rsidRPr="00ED4603">
        <w:rPr>
          <w:rFonts w:ascii="Times New Roman" w:eastAsia="Times New Roman" w:hAnsi="Times New Roman" w:cs="Times New Roman"/>
          <w:sz w:val="20"/>
          <w:szCs w:val="20"/>
          <w:lang w:eastAsia="tr-TR"/>
        </w:rPr>
        <w:t>sitesinden</w:t>
      </w:r>
      <w:proofErr w:type="gramEnd"/>
      <w:r w:rsidRPr="00ED4603">
        <w:rPr>
          <w:rFonts w:ascii="Times New Roman" w:eastAsia="Times New Roman" w:hAnsi="Times New Roman" w:cs="Times New Roman"/>
          <w:sz w:val="20"/>
          <w:szCs w:val="20"/>
          <w:lang w:eastAsia="tr-TR"/>
        </w:rPr>
        <w:t xml:space="preserve"> alıntılanan bilgi broşürleri dağıtılmaktadır. </w:t>
      </w:r>
    </w:p>
    <w:p w14:paraId="19099DBB" w14:textId="77777777" w:rsidR="00745780" w:rsidRPr="00ED4603" w:rsidRDefault="00AE5671"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 xml:space="preserve">Bilişim Teknolojileri </w:t>
      </w:r>
      <w:r w:rsidR="00745780" w:rsidRPr="00ED4603">
        <w:rPr>
          <w:rFonts w:ascii="Times New Roman" w:eastAsia="Times New Roman" w:hAnsi="Times New Roman" w:cs="Times New Roman"/>
          <w:sz w:val="20"/>
          <w:szCs w:val="20"/>
          <w:lang w:eastAsia="tr-TR"/>
        </w:rPr>
        <w:t>dersinde internet etiği ve güvenli internet kullanımı konuları öğrencilerimize aktarılmaktadır. </w:t>
      </w:r>
    </w:p>
    <w:p w14:paraId="20F4DD3C"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Okulumuzda 21.</w:t>
      </w:r>
      <w:proofErr w:type="gramStart"/>
      <w:r w:rsidRPr="00ED4603">
        <w:rPr>
          <w:rFonts w:ascii="Times New Roman" w:eastAsia="Times New Roman" w:hAnsi="Times New Roman" w:cs="Times New Roman"/>
          <w:sz w:val="20"/>
          <w:szCs w:val="20"/>
          <w:lang w:eastAsia="tr-TR"/>
        </w:rPr>
        <w:t>yy</w:t>
      </w:r>
      <w:proofErr w:type="gramEnd"/>
      <w:r w:rsidRPr="00ED4603">
        <w:rPr>
          <w:rFonts w:ascii="Times New Roman" w:eastAsia="Times New Roman" w:hAnsi="Times New Roman" w:cs="Times New Roman"/>
          <w:sz w:val="20"/>
          <w:szCs w:val="20"/>
          <w:lang w:eastAsia="tr-TR"/>
        </w:rPr>
        <w:t xml:space="preserve"> iletişim becerileri önemsenmektedir. Bununla ilgili olarak öğrencilerimizin BİT kullanım becerilerini geliştirme çalışılmaları yapılmaktadır. </w:t>
      </w:r>
    </w:p>
    <w:p w14:paraId="6CD81984"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Okulumuzda Dijital vatandaş olma konusunda paydaşlarımızı bilinçlendirme çalışmaları yapılmaktadır. </w:t>
      </w:r>
    </w:p>
    <w:p w14:paraId="3957CB2C"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Okulumuzda izinsiz fotoğraf çekmek kesinlikle yasaktır.</w:t>
      </w:r>
    </w:p>
    <w:p w14:paraId="781A3850"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 xml:space="preserve">Okulumuzun öğrencilerinin yüzleri okula ait hiçbir sosyal medya sitesinde ve </w:t>
      </w:r>
      <w:proofErr w:type="spellStart"/>
      <w:r w:rsidRPr="00ED4603">
        <w:rPr>
          <w:rFonts w:ascii="Times New Roman" w:eastAsia="Times New Roman" w:hAnsi="Times New Roman" w:cs="Times New Roman"/>
          <w:sz w:val="20"/>
          <w:szCs w:val="20"/>
          <w:lang w:eastAsia="tr-TR"/>
        </w:rPr>
        <w:t>eTwinning</w:t>
      </w:r>
      <w:proofErr w:type="spellEnd"/>
      <w:r w:rsidRPr="00ED4603">
        <w:rPr>
          <w:rFonts w:ascii="Times New Roman" w:eastAsia="Times New Roman" w:hAnsi="Times New Roman" w:cs="Times New Roman"/>
          <w:sz w:val="20"/>
          <w:szCs w:val="20"/>
          <w:lang w:eastAsia="tr-TR"/>
        </w:rPr>
        <w:t xml:space="preserve"> </w:t>
      </w:r>
      <w:proofErr w:type="spellStart"/>
      <w:r w:rsidRPr="00ED4603">
        <w:rPr>
          <w:rFonts w:ascii="Times New Roman" w:eastAsia="Times New Roman" w:hAnsi="Times New Roman" w:cs="Times New Roman"/>
          <w:sz w:val="20"/>
          <w:szCs w:val="20"/>
          <w:lang w:eastAsia="tr-TR"/>
        </w:rPr>
        <w:t>portalı</w:t>
      </w:r>
      <w:proofErr w:type="spellEnd"/>
      <w:r w:rsidRPr="00ED4603">
        <w:rPr>
          <w:rFonts w:ascii="Times New Roman" w:eastAsia="Times New Roman" w:hAnsi="Times New Roman" w:cs="Times New Roman"/>
          <w:sz w:val="20"/>
          <w:szCs w:val="20"/>
          <w:lang w:eastAsia="tr-TR"/>
        </w:rPr>
        <w:t xml:space="preserve"> dahilindeki proje resimlerinde açık bir şekilde gösterilmeyecektir.</w:t>
      </w:r>
    </w:p>
    <w:p w14:paraId="20EF5365"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Öğrencilerimizin ve velilerimizin okulumuza kayıt olurken sağladıkları kişisel bilgileri idare sorumluluğunda ve tarafından korunmaktadır.</w:t>
      </w:r>
    </w:p>
    <w:p w14:paraId="185F06C3" w14:textId="77777777" w:rsidR="00745780" w:rsidRPr="00ED4603" w:rsidRDefault="00745780" w:rsidP="000416F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Velilerimizin iletişim bilgileri kendi bilgi ve istekleri haricinde asla 3. Şahıslarla paylaşılamaz.</w:t>
      </w:r>
    </w:p>
    <w:p w14:paraId="10931BBE" w14:textId="77777777" w:rsidR="00745780" w:rsidRPr="00ED4603" w:rsidRDefault="00745780" w:rsidP="000416F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KAPSAM</w:t>
      </w:r>
    </w:p>
    <w:p w14:paraId="769C04A3"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Bu politika, tüm Adanalıoğlu Reşit Can Ortaokulu Bilgisayar Sistemleri ve Bilgi Teknoloji servislerine okul içinden veya dışından erişim hakkı verilen tüm kullanıcıları kapsar. </w:t>
      </w:r>
    </w:p>
    <w:p w14:paraId="5A6ADF65" w14:textId="77777777" w:rsidR="00745780" w:rsidRPr="00ED4603" w:rsidRDefault="00745780" w:rsidP="000416F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lastRenderedPageBreak/>
        <w:t>SORUMLULUKLAR</w:t>
      </w:r>
    </w:p>
    <w:p w14:paraId="5108FB09"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Bu politikanın uygulatılmasından idare sorumludur. </w:t>
      </w:r>
    </w:p>
    <w:p w14:paraId="1083C538" w14:textId="518CCFEC"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Bu politikanın hazırlanmasından ve güncellenmesinden Adanalıoğlu Reşit Can Ortaokulu Bilgi Teknolojileri Direktörlüğü ve E-Güvenlik koordinatörü sorumludur. </w:t>
      </w:r>
    </w:p>
    <w:p w14:paraId="2A31AD18" w14:textId="165ABD0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TÜM ÇALIŞANLARIN SORUMLULUKLARI ŞUNLARDIR: </w:t>
      </w:r>
    </w:p>
    <w:p w14:paraId="4ECA2A97" w14:textId="77777777" w:rsidR="00745780" w:rsidRPr="00ED4603" w:rsidRDefault="00745780" w:rsidP="000416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Çevrimiçi güvenlik politikalarının geliştirilmesine katkıda bulunmak. </w:t>
      </w:r>
    </w:p>
    <w:p w14:paraId="3CD0B786" w14:textId="77777777" w:rsidR="00745780" w:rsidRPr="00ED4603" w:rsidRDefault="00745780" w:rsidP="000416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Kabul Edilebilir Kullanım Politikalarını (</w:t>
      </w:r>
      <w:proofErr w:type="spellStart"/>
      <w:r w:rsidRPr="00ED4603">
        <w:rPr>
          <w:rFonts w:ascii="Times New Roman" w:eastAsia="Times New Roman" w:hAnsi="Times New Roman" w:cs="Times New Roman"/>
          <w:sz w:val="20"/>
          <w:szCs w:val="20"/>
          <w:lang w:eastAsia="tr-TR"/>
        </w:rPr>
        <w:t>AUP´lar</w:t>
      </w:r>
      <w:proofErr w:type="spellEnd"/>
      <w:r w:rsidRPr="00ED4603">
        <w:rPr>
          <w:rFonts w:ascii="Times New Roman" w:eastAsia="Times New Roman" w:hAnsi="Times New Roman" w:cs="Times New Roman"/>
          <w:sz w:val="20"/>
          <w:szCs w:val="20"/>
          <w:lang w:eastAsia="tr-TR"/>
        </w:rPr>
        <w:t>) okumak ve onlara bağlı kalmak.</w:t>
      </w:r>
    </w:p>
    <w:p w14:paraId="2E1D7343" w14:textId="77777777" w:rsidR="00745780" w:rsidRPr="00ED4603" w:rsidRDefault="00745780" w:rsidP="000416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sistemlerinin ve verilerin güvenliğinden sorumlu olmak.</w:t>
      </w:r>
    </w:p>
    <w:p w14:paraId="3ADB942D" w14:textId="77777777" w:rsidR="00745780" w:rsidRPr="00ED4603" w:rsidRDefault="00745780" w:rsidP="000416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Bir dizi farklı çevrimiçi güvenlik konusundaki farkındalığa sahip olmak ve onların bakımında çocuklarla nasıl ilişkili olabileceklerini bilmek.</w:t>
      </w:r>
    </w:p>
    <w:p w14:paraId="14D05D17" w14:textId="77777777" w:rsidR="00745780" w:rsidRPr="00ED4603" w:rsidRDefault="00745780" w:rsidP="000416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Yeni ve gelişmekte olan teknolojiler kullanıldığında iyi uygulamaları modelleme </w:t>
      </w:r>
    </w:p>
    <w:p w14:paraId="188FED8F" w14:textId="77777777" w:rsidR="00745780" w:rsidRPr="00ED4603" w:rsidRDefault="00745780" w:rsidP="000416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Mümkün olduğunca müfredat ile çevrimiçi güvenlik eğitimini ilişkilendirme.</w:t>
      </w:r>
    </w:p>
    <w:p w14:paraId="6499553F" w14:textId="77777777" w:rsidR="00745780" w:rsidRPr="00ED4603" w:rsidRDefault="00745780" w:rsidP="000416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koruma politikalarını ve prosedürlerini takip ederek endişe duyan bireylerin belirlenmesi ve uygun önlem alınması.</w:t>
      </w:r>
    </w:p>
    <w:p w14:paraId="69684AF8" w14:textId="77777777" w:rsidR="00745780" w:rsidRPr="00ED4603" w:rsidRDefault="00745780" w:rsidP="000416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Olumlu öğrenme fırsatlarına vurgu yapmak.</w:t>
      </w:r>
    </w:p>
    <w:p w14:paraId="635FB051" w14:textId="7D9D5632" w:rsidR="00745780" w:rsidRPr="00ED4603" w:rsidRDefault="00745780" w:rsidP="000416F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Bu alanda mesleki gelişim için kişisel sorumluluk almak</w:t>
      </w:r>
      <w:r w:rsidR="00AE5671" w:rsidRPr="00ED4603">
        <w:rPr>
          <w:rFonts w:ascii="Times New Roman" w:eastAsia="Times New Roman" w:hAnsi="Times New Roman" w:cs="Times New Roman"/>
          <w:sz w:val="20"/>
          <w:szCs w:val="20"/>
          <w:lang w:eastAsia="tr-TR"/>
        </w:rPr>
        <w:t>tır</w:t>
      </w:r>
      <w:r w:rsidRPr="00ED4603">
        <w:rPr>
          <w:rFonts w:ascii="Times New Roman" w:eastAsia="Times New Roman" w:hAnsi="Times New Roman" w:cs="Times New Roman"/>
          <w:sz w:val="20"/>
          <w:szCs w:val="20"/>
          <w:lang w:eastAsia="tr-TR"/>
        </w:rPr>
        <w:t>. </w:t>
      </w:r>
    </w:p>
    <w:p w14:paraId="68FC0AC9"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 xml:space="preserve"> ÇOCUKLARIN VE GENÇLERİN BAŞLICA SORUMLULUKLARI ŞUNLARDIR:</w:t>
      </w:r>
    </w:p>
    <w:p w14:paraId="2836A86C" w14:textId="77777777" w:rsidR="00745780" w:rsidRPr="00ED4603" w:rsidRDefault="00745780" w:rsidP="000416F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Çevrimiçi güvenlik politikalarının geliştirilmesine katkıda bulunmak. </w:t>
      </w:r>
    </w:p>
    <w:p w14:paraId="53E8042F" w14:textId="77777777" w:rsidR="00745780" w:rsidRPr="00ED4603" w:rsidRDefault="00745780" w:rsidP="000416F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Okulun Kabul Edilebilir Kullanım Politikalarını okumak ve onlara bağlı kalmak.</w:t>
      </w:r>
    </w:p>
    <w:p w14:paraId="06F56DD2" w14:textId="77777777" w:rsidR="00745780" w:rsidRPr="00ED4603" w:rsidRDefault="00745780" w:rsidP="000416F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Çevrim içi ve çevrimdışı başkalarının hislerine ve haklarına saygı duymak.</w:t>
      </w:r>
    </w:p>
    <w:p w14:paraId="1082D69A" w14:textId="77777777" w:rsidR="00745780" w:rsidRPr="00ED4603" w:rsidRDefault="00745780" w:rsidP="000416F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İşler ters giderse, güvenilir bir yetişkinden yardım istemek ve çevrimiçi güvenlik sorunlarıyla karşılaşan diğer kişileri desteklemek. </w:t>
      </w:r>
    </w:p>
    <w:p w14:paraId="066F8619" w14:textId="77777777" w:rsidR="00AE5671" w:rsidRPr="00ED4603" w:rsidRDefault="00745780" w:rsidP="000416F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Bireysel yaşlarına, yeteneklerine ve zayıf yönlerine uygun bir seviyede:</w:t>
      </w:r>
    </w:p>
    <w:p w14:paraId="7F7830BD" w14:textId="77777777" w:rsidR="00745780" w:rsidRPr="00ED4603" w:rsidRDefault="00745780" w:rsidP="000416F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Kendilerini ve başkalarını çevrimiçi olarak korumak için sorumluluk almak.</w:t>
      </w:r>
    </w:p>
    <w:p w14:paraId="40F2C3B0" w14:textId="77777777" w:rsidR="00745780" w:rsidRPr="00ED4603" w:rsidRDefault="00745780" w:rsidP="000416F5">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Yeni ve gelişmekte olan teknolojilerin getirdiği fırsatlar ve risklerle ilgili olarak kendi bilinci ve öğrenimlerinden sorumlu olmak.</w:t>
      </w:r>
    </w:p>
    <w:p w14:paraId="7F3C01EE" w14:textId="47843829" w:rsidR="00745780" w:rsidRPr="00ED4603" w:rsidRDefault="00745780" w:rsidP="000416F5">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Belli bir teknolojiyi kullanmanın kişisel risklerini değerlendirmek ve bu riskleri sınırlamak için güvenli ve sorumluluk sahibi davranmak</w:t>
      </w:r>
      <w:r w:rsidR="00AE5671" w:rsidRPr="00ED4603">
        <w:rPr>
          <w:rFonts w:ascii="Times New Roman" w:eastAsia="Times New Roman" w:hAnsi="Times New Roman" w:cs="Times New Roman"/>
          <w:sz w:val="20"/>
          <w:szCs w:val="20"/>
          <w:lang w:eastAsia="tr-TR"/>
        </w:rPr>
        <w:t>tır</w:t>
      </w:r>
      <w:r w:rsidRPr="00ED4603">
        <w:rPr>
          <w:rFonts w:ascii="Times New Roman" w:eastAsia="Times New Roman" w:hAnsi="Times New Roman" w:cs="Times New Roman"/>
          <w:sz w:val="20"/>
          <w:szCs w:val="20"/>
          <w:lang w:eastAsia="tr-TR"/>
        </w:rPr>
        <w:t>. </w:t>
      </w:r>
    </w:p>
    <w:p w14:paraId="3C22F7EE"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EBEVEYNLERİN BAŞLICA SORUMLULUKLARI ŞUNLARDIR:</w:t>
      </w:r>
    </w:p>
    <w:p w14:paraId="248E31AA" w14:textId="77777777" w:rsidR="00745780" w:rsidRPr="00ED4603" w:rsidRDefault="00745780" w:rsidP="000416F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Kabul Edilebilir Kullanım Politikalarını okumak, çocuklarını bu politikaya bağlı kalmaya teşvik etmek ve uygun olduğunca kendilerinin de bağlı kalmasını sağlamak. </w:t>
      </w:r>
    </w:p>
    <w:p w14:paraId="7E14162E" w14:textId="77777777" w:rsidR="00745780" w:rsidRPr="00ED4603" w:rsidRDefault="00745780" w:rsidP="000416F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Çocuklarıyla çevrimiçi güvenlik konularını tartışmak, okulun çevrimiçi güvenlik yaklaşımlarını desteklemek ve evde uygun güvenli çevrimiçi davranışları pekiştirmek. </w:t>
      </w:r>
    </w:p>
    <w:p w14:paraId="63A3D13A" w14:textId="77777777" w:rsidR="00745780" w:rsidRPr="00ED4603" w:rsidRDefault="00745780" w:rsidP="000416F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Teknoloji ve sosyal medyanın güvenli ve uygun kullanımını modellemek. </w:t>
      </w:r>
    </w:p>
    <w:p w14:paraId="1E9E9B47" w14:textId="77777777" w:rsidR="00745780" w:rsidRPr="00ED4603" w:rsidRDefault="00745780" w:rsidP="000416F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Davranışlarında, çocuğun çevrimiçi olarak zarar görme tehlikesi altında olduğunu gösteren değişiklikleri belirlemek. </w:t>
      </w:r>
    </w:p>
    <w:p w14:paraId="45B7BA46" w14:textId="77777777" w:rsidR="00745780" w:rsidRPr="00ED4603" w:rsidRDefault="00745780" w:rsidP="000416F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veya diğer uygun kurumlardan, kendileri veya çocukları çevrimiçi problem veya sorunlarla karşılaşırsa yardım veya destek istemek. </w:t>
      </w:r>
    </w:p>
    <w:p w14:paraId="3471F436" w14:textId="77777777" w:rsidR="00745780" w:rsidRPr="00ED4603" w:rsidRDefault="00745780" w:rsidP="000416F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Okulun çevrimiçi güvenlik politikalarının oluşturulmasına katkıda bulunmak.</w:t>
      </w:r>
    </w:p>
    <w:p w14:paraId="12B27ADC" w14:textId="77777777" w:rsidR="00745780" w:rsidRPr="00ED4603" w:rsidRDefault="00745780" w:rsidP="000416F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Öğrenme platformları ve diğer ağ kaynakları gibi okul sistemlerini güvenli ve uygun bir şekilde kullanmak. </w:t>
      </w:r>
    </w:p>
    <w:p w14:paraId="64200916" w14:textId="77777777" w:rsidR="00745780" w:rsidRPr="00ED4603" w:rsidRDefault="00745780" w:rsidP="000416F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Yeni ve gelişmekte olan teknolojilerin getirdiği fırsatlar ve risklerle ilgili olarak kendi bilinci ve öğrenimlerinden sorumlu olmak.</w:t>
      </w:r>
    </w:p>
    <w:p w14:paraId="3C096F8D" w14:textId="77777777" w:rsidR="00745780" w:rsidRPr="00ED4603" w:rsidRDefault="00745780" w:rsidP="000416F5">
      <w:pPr>
        <w:shd w:val="clear" w:color="auto" w:fill="FFFFFF"/>
        <w:spacing w:before="100" w:beforeAutospacing="1" w:after="100" w:afterAutospacing="1" w:line="240" w:lineRule="auto"/>
        <w:ind w:left="360"/>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TANIMLAR</w:t>
      </w:r>
    </w:p>
    <w:p w14:paraId="510956E7"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Bilgisayar Sistemleri </w:t>
      </w:r>
    </w:p>
    <w:p w14:paraId="6E57BE39" w14:textId="77777777" w:rsidR="00745780" w:rsidRPr="00ED4603" w:rsidRDefault="00745780" w:rsidP="000416F5">
      <w:pPr>
        <w:shd w:val="clear" w:color="auto" w:fill="FFFFFF"/>
        <w:spacing w:after="166" w:line="240" w:lineRule="auto"/>
        <w:ind w:firstLine="708"/>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Bilgisayar sistemleri her türlü bilgisayar ile ilgili donanım, teçhizat ve fikri mülkiyeti ifade eder. Buna, okulun sahip olduğu, kiraladığı, uyarladığı veya okulun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14:paraId="37297689" w14:textId="77777777" w:rsidR="00745780" w:rsidRPr="00ED4603" w:rsidRDefault="00745780" w:rsidP="000416F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lastRenderedPageBreak/>
        <w:t>TEMEL PRENSİPLER</w:t>
      </w:r>
    </w:p>
    <w:p w14:paraId="4CB539EA"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Kullanım Koşulları </w:t>
      </w:r>
    </w:p>
    <w:p w14:paraId="5F7B9F2C" w14:textId="77777777" w:rsidR="00745780" w:rsidRPr="00ED4603" w:rsidRDefault="00745780" w:rsidP="000416F5">
      <w:pPr>
        <w:shd w:val="clear" w:color="auto" w:fill="FFFFFF"/>
        <w:spacing w:after="166" w:line="240" w:lineRule="auto"/>
        <w:ind w:firstLine="708"/>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 xml:space="preserve">Tüm kullanıcılar okulun bilgisayar sistemlerini kullanarak, okulun söz konusu sistemlerde saklanan veya bu sistemler aracılığıyla gönderilen hiçbir ileti veya verinin gizliliği hakkında herhangi bir beyanda bulunmadığını; okulun bu dokümanda belirtilen haklarını saklı tuttuğunu ve söz konusu sistemlerin kullanımının Okul onaylı amaçlar ile sınırlı olduğunu, bu hususta kendilerine gerekli bildirimlerin yapılmış olduğunu kabul ederler. </w:t>
      </w:r>
      <w:proofErr w:type="gramStart"/>
      <w:r w:rsidRPr="00ED4603">
        <w:rPr>
          <w:rFonts w:ascii="Times New Roman" w:eastAsia="Times New Roman" w:hAnsi="Times New Roman" w:cs="Times New Roman"/>
          <w:sz w:val="20"/>
          <w:szCs w:val="20"/>
          <w:lang w:eastAsia="tr-TR"/>
        </w:rPr>
        <w:t>okulun</w:t>
      </w:r>
      <w:proofErr w:type="gramEnd"/>
      <w:r w:rsidRPr="00ED4603">
        <w:rPr>
          <w:rFonts w:ascii="Times New Roman" w:eastAsia="Times New Roman" w:hAnsi="Times New Roman" w:cs="Times New Roman"/>
          <w:sz w:val="20"/>
          <w:szCs w:val="20"/>
          <w:lang w:eastAsia="tr-TR"/>
        </w:rPr>
        <w:t xml:space="preserve">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Okul'un bilgisayar sistemleri kullanıcıları, işbu </w:t>
      </w:r>
      <w:r w:rsidR="00AE5671" w:rsidRPr="00ED4603">
        <w:rPr>
          <w:rFonts w:ascii="Times New Roman" w:eastAsia="Times New Roman" w:hAnsi="Times New Roman" w:cs="Times New Roman"/>
          <w:sz w:val="20"/>
          <w:szCs w:val="20"/>
          <w:lang w:eastAsia="tr-TR"/>
        </w:rPr>
        <w:t xml:space="preserve">Adanalıoğlu Reşit Can Ortaokulu </w:t>
      </w:r>
      <w:r w:rsidRPr="00ED4603">
        <w:rPr>
          <w:rFonts w:ascii="Times New Roman" w:eastAsia="Times New Roman" w:hAnsi="Times New Roman" w:cs="Times New Roman"/>
          <w:sz w:val="20"/>
          <w:szCs w:val="20"/>
          <w:lang w:eastAsia="tr-TR"/>
        </w:rPr>
        <w:t xml:space="preserve">Kabul Edilebilir Kullanım Politikası'na uymak zorundadır ve söz konusu sistemleri kullanarak Kabul Edilebilir Kullanım Politikası'nı kabul etmiş olduklarını ve bunlara uyacaklarını, bu hususta kendilerine bildirim yapılmış olduğunu ve okulun Kabul Edilebilir Kullanım Politikası'nı uygulamasına izin vermiş olduklarını kabul etmiş olurlar. Kullanıcılar aynı zamanda ilgili mevzuata uyacaklarını ve okulu yükümlülük altına sokacak her türlü davranıştan kaçınacaklarını kabul ederler. Okul, işbu </w:t>
      </w:r>
      <w:r w:rsidR="00AE5671" w:rsidRPr="00ED4603">
        <w:rPr>
          <w:rFonts w:ascii="Times New Roman" w:eastAsia="Times New Roman" w:hAnsi="Times New Roman" w:cs="Times New Roman"/>
          <w:sz w:val="20"/>
          <w:szCs w:val="20"/>
          <w:lang w:eastAsia="tr-TR"/>
        </w:rPr>
        <w:t xml:space="preserve">Adanalıoğlu Reşit Can Ortaokulu </w:t>
      </w:r>
      <w:r w:rsidRPr="00ED4603">
        <w:rPr>
          <w:rFonts w:ascii="Times New Roman" w:eastAsia="Times New Roman" w:hAnsi="Times New Roman" w:cs="Times New Roman"/>
          <w:sz w:val="20"/>
          <w:szCs w:val="20"/>
          <w:lang w:eastAsia="tr-TR"/>
        </w:rPr>
        <w:t xml:space="preserve">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Okul, okulun bilgisayar sistemleri ile kullanıcılarının bütünlüğünün söz konusu tesislerin yetkisiz veya uygunsuz kullanımına karşı korunması ve okulun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okulun kural veya politikalarının ihlali için kullanılabilecek olan her türlü veri, dosya veya sistem kaynağını araştırma, kopyalama, kaldırma veya değiştirme hakkını saklı tutar. </w:t>
      </w:r>
      <w:r w:rsidR="00AE5671" w:rsidRPr="00ED4603">
        <w:rPr>
          <w:rFonts w:ascii="Times New Roman" w:eastAsia="Times New Roman" w:hAnsi="Times New Roman" w:cs="Times New Roman"/>
          <w:sz w:val="20"/>
          <w:szCs w:val="20"/>
          <w:lang w:eastAsia="tr-TR"/>
        </w:rPr>
        <w:t>Adanalıoğlu Reşit Can Ortaokulu</w:t>
      </w:r>
      <w:r w:rsidRPr="00ED4603">
        <w:rPr>
          <w:rFonts w:ascii="Times New Roman" w:eastAsia="Times New Roman" w:hAnsi="Times New Roman" w:cs="Times New Roman"/>
          <w:sz w:val="20"/>
          <w:szCs w:val="20"/>
          <w:lang w:eastAsia="tr-TR"/>
        </w:rPr>
        <w:t xml:space="preserve"> bilgisayar sistemlerinin korunması için sistemlerin periyodik kontrolüne ilişkin hakları ve diğer her türlü hakkını saklı tutar. Okulu ait bilgisayarlarda, akıllı tahtalarda, sunucularda, Okul sunucularında işlenen e-posta mesajlarında zararlı yazılım taraması sistemleri koruma amaçlı yapılacak kontrollere örnektir. </w:t>
      </w:r>
    </w:p>
    <w:p w14:paraId="1FEAD994" w14:textId="2EE412CB" w:rsidR="000416F5"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14:paraId="16A51104" w14:textId="77777777" w:rsidR="00745780" w:rsidRPr="00ED4603" w:rsidRDefault="00745780" w:rsidP="00ED4603">
      <w:pPr>
        <w:pStyle w:val="ListeParagraf"/>
        <w:shd w:val="clear" w:color="auto" w:fill="FFFFFF"/>
        <w:spacing w:after="0"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OKUL/WEB SİTESİNİN YÖNETİLMESİ</w:t>
      </w:r>
    </w:p>
    <w:p w14:paraId="558A8B89" w14:textId="77777777" w:rsidR="00745780" w:rsidRPr="00ED4603" w:rsidRDefault="00745780" w:rsidP="00ED4603">
      <w:pPr>
        <w:numPr>
          <w:ilvl w:val="0"/>
          <w:numId w:val="13"/>
        </w:numPr>
        <w:shd w:val="clear" w:color="auto" w:fill="FFFFFF"/>
        <w:spacing w:before="100" w:beforeAutospacing="1" w:after="0"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Web sitesinde iletişim bilgileri okul adresi, e-posta ve telefon numarası olacaktır. Personel veya öğrencilerin kişisel bilgileri yayınlanmayacaktır. </w:t>
      </w:r>
    </w:p>
    <w:p w14:paraId="3F17F2BE" w14:textId="77777777" w:rsidR="00745780" w:rsidRPr="00ED4603" w:rsidRDefault="00745780" w:rsidP="000416F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Müdürü yayınlanan çevrimiçi içerik için genel yayın sorumluluğunu alacak ve bilgilerin doğru ve uygun olmasını sağlayacaktır. </w:t>
      </w:r>
    </w:p>
    <w:p w14:paraId="14C8330D" w14:textId="77777777" w:rsidR="00745780" w:rsidRPr="00ED4603" w:rsidRDefault="00745780" w:rsidP="000416F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Web sitesi, erişilebilirlik fikri mülkiyet haklarına saygı, gizlilik politikaları ve telif hakkı da dahil olmak üzere okulun yayın yönergelerine uyacaktır. </w:t>
      </w:r>
    </w:p>
    <w:p w14:paraId="5F5B2CE6" w14:textId="77777777" w:rsidR="00745780" w:rsidRPr="00ED4603" w:rsidRDefault="00745780" w:rsidP="000416F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Spam maillerden korunmak için e-posta adresleri çevrimiçi olarak dikkatli bir şekilde yayınlanacaktır.</w:t>
      </w:r>
    </w:p>
    <w:p w14:paraId="47D64FB7" w14:textId="77777777" w:rsidR="00745780" w:rsidRPr="00ED4603" w:rsidRDefault="00745780" w:rsidP="000416F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Öğrenci çalışmaları öğrencilerin izniyle ya da ebeveynlerinin izniyle yayınlanacaktır. </w:t>
      </w:r>
    </w:p>
    <w:p w14:paraId="03BD095C" w14:textId="77777777" w:rsidR="00745780" w:rsidRPr="00ED4603" w:rsidRDefault="00745780" w:rsidP="000416F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web sitesinin yönetici hesabı, uygun bir şekilde güçlü şifreyle şifrelenerek korunacaktır. </w:t>
      </w:r>
    </w:p>
    <w:p w14:paraId="7E1FEA6A" w14:textId="7B2F531A" w:rsidR="000416F5" w:rsidRPr="00ED4603" w:rsidRDefault="00745780" w:rsidP="000416F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çevrimiçi güvenlik dahil olmak üzere, toplumun üyeleri için okul web sitesinde korunma hakkında bilgi gönderecektir. </w:t>
      </w:r>
    </w:p>
    <w:p w14:paraId="24073599" w14:textId="77777777" w:rsidR="00745780" w:rsidRPr="00ED4603" w:rsidRDefault="00745780" w:rsidP="000416F5">
      <w:pPr>
        <w:pStyle w:val="ListeParagraf"/>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ÇEVRİMİÇİ GÖRÜNTÜ VE VİDEOLAR YAYINLAMA</w:t>
      </w:r>
    </w:p>
    <w:p w14:paraId="439FE19C" w14:textId="77777777" w:rsidR="00745780" w:rsidRPr="00ED4603" w:rsidRDefault="00745780" w:rsidP="000416F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çevrimiçi paylaşılan tüm resimlerin ve videoların okul resim kullanımı politikasına uygun şekilde kullanılmasını sağlayacaktır.  </w:t>
      </w:r>
    </w:p>
    <w:p w14:paraId="679EEBE5" w14:textId="77777777" w:rsidR="00745780" w:rsidRPr="00ED4603" w:rsidRDefault="00745780" w:rsidP="000416F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336AD9BB" w14:textId="1727BB1E" w:rsidR="00151D26" w:rsidRPr="00ED4603" w:rsidRDefault="00745780" w:rsidP="000416F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Görüntü politikasına uygun olarak, öğrencilerin resimlerinin / videolarının elektronik olarak yayınlanmasından önce her zaman ebeveynlerin yazılı izni alınacaktır. </w:t>
      </w:r>
    </w:p>
    <w:p w14:paraId="252FAF74" w14:textId="77777777" w:rsidR="00745780" w:rsidRPr="00ED4603" w:rsidRDefault="00745780" w:rsidP="000416F5">
      <w:pPr>
        <w:pStyle w:val="ListeParagraf"/>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KİŞİSEL CİHAZ VE CEP TELEFONLARININ KULLANIMI</w:t>
      </w:r>
    </w:p>
    <w:p w14:paraId="316ACAC9" w14:textId="77777777" w:rsidR="00745780" w:rsidRPr="00ED4603" w:rsidRDefault="00745780" w:rsidP="000416F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p>
    <w:p w14:paraId="68F24C18" w14:textId="77777777" w:rsidR="00745780" w:rsidRPr="00ED4603" w:rsidRDefault="00745780" w:rsidP="000416F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lastRenderedPageBreak/>
        <w:t>Çocukların, Gençlerin ve yetişkinlerin cep telefonlarının ve diğer kişisel cihazların kullanımı, okul tarafından kararlaştırılacak ve okul Kabul Edilebilir Kullanım veya Cep Telefonu Politikası dahil olmak üzere uygun politikalarda yer alacaktır. </w:t>
      </w:r>
    </w:p>
    <w:p w14:paraId="2079449E" w14:textId="6FBC7328" w:rsidR="00745780" w:rsidRPr="00ED4603" w:rsidRDefault="00AE5671" w:rsidP="000416F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Adanalıoğlu Reşit Can Ortaokulu</w:t>
      </w:r>
      <w:r w:rsidR="00745780" w:rsidRPr="00ED4603">
        <w:rPr>
          <w:rFonts w:ascii="Times New Roman" w:eastAsia="Times New Roman" w:hAnsi="Times New Roman" w:cs="Times New Roman"/>
          <w:sz w:val="20"/>
          <w:szCs w:val="20"/>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674A261B" w14:textId="77777777" w:rsidR="00745780" w:rsidRPr="00ED4603" w:rsidRDefault="00745780" w:rsidP="000416F5">
      <w:pPr>
        <w:pStyle w:val="ListeParagraf"/>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ÖĞRENCİLERİN KİŞİSEL CİHAZLARINI VE CEP TELEFONLARINI KULLANIMI</w:t>
      </w:r>
    </w:p>
    <w:p w14:paraId="22A4C94E"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Öğrenciler, kişisel cihazların ve cep telefonlarının güvenli ve uygun kullanımı konusunda eğitim alacaklardır.  </w:t>
      </w:r>
    </w:p>
    <w:p w14:paraId="26CB739A"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661EB29C"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Öğrenciler ders başlamadan ö</w:t>
      </w:r>
      <w:r w:rsidR="00151D26" w:rsidRPr="00ED4603">
        <w:rPr>
          <w:rFonts w:ascii="Times New Roman" w:eastAsia="Times New Roman" w:hAnsi="Times New Roman" w:cs="Times New Roman"/>
          <w:sz w:val="20"/>
          <w:szCs w:val="20"/>
          <w:lang w:eastAsia="tr-TR"/>
        </w:rPr>
        <w:t xml:space="preserve">nce telefonlarını okul yönetimine teslim etmekle </w:t>
      </w:r>
      <w:r w:rsidRPr="00ED4603">
        <w:rPr>
          <w:rFonts w:ascii="Times New Roman" w:eastAsia="Times New Roman" w:hAnsi="Times New Roman" w:cs="Times New Roman"/>
          <w:sz w:val="20"/>
          <w:szCs w:val="20"/>
          <w:lang w:eastAsia="tr-TR"/>
        </w:rPr>
        <w:t>yükümlüdür. </w:t>
      </w:r>
    </w:p>
    <w:p w14:paraId="42B6F871"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0065E4DD"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6009B5A5"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Çocukların cep telefonlarını veya kişisel cihazlarını eğitim etkinliğinde kullanımı, okul idaresi tarafından onaylandığında gerçekleşecektir.  </w:t>
      </w:r>
    </w:p>
    <w:p w14:paraId="6F8A6018"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Bir öğrenci ebeveynlerini arama gereği duyduğunda, okul telefonunu kullanmasına izin verilecektir.  </w:t>
      </w:r>
    </w:p>
    <w:p w14:paraId="2A956930"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Ebeveynlerin okul saatlerinde cep telefonuyla çocuklarıyla iletişim kurmamaları, okul idaresine başvurmaları önerilir. İstisnai durumlarda öğretmenin onayladığı şekilde istisnalara izin verilebilir.  </w:t>
      </w:r>
    </w:p>
    <w:p w14:paraId="40F122A4"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Öğrenciler, telefon numaralarını yalnızca güvenilir arkadaşlarına ve aile üyelerine vermelidirler.  </w:t>
      </w:r>
    </w:p>
    <w:p w14:paraId="7DCABD00"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Öğrencilere, cep telefonlarının ve kişisel cihazların güvenli ve uygun bir şekilde kullanımı öğretilecek ve sınırların ve sonuçların farkına varılacaktır.  </w:t>
      </w:r>
    </w:p>
    <w:p w14:paraId="65C19784" w14:textId="77777777" w:rsidR="00745780" w:rsidRPr="00ED4603" w:rsidRDefault="00745780" w:rsidP="000416F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Öğrencinin kişisel cihazında veya cep telefonunda bulunan materyalin yasadışı olabileceği veya cezai bir suçla ilgili kanıt sağlayabileceğinden şüpheleniliyorsa, cihaz daha ayrıntılı araştırma için polise teslim edilir.  </w:t>
      </w:r>
    </w:p>
    <w:p w14:paraId="4EDEA028" w14:textId="77777777" w:rsidR="00745780" w:rsidRPr="00ED4603" w:rsidRDefault="00745780" w:rsidP="000416F5">
      <w:pPr>
        <w:pStyle w:val="ListeParagraf"/>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ZİYARETÇİ KİŞİSEL CİHAZLAR VE CEP TELEFONLARININ KULLANIMI:</w:t>
      </w:r>
    </w:p>
    <w:p w14:paraId="4DB30C60" w14:textId="77777777" w:rsidR="00745780" w:rsidRPr="00ED4603" w:rsidRDefault="00745780" w:rsidP="000416F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Ebeveynler ve ziyaretçiler, okulun kabul edilebilir kullanım politikasına uygun olarak cep telefonlarını ve kişisel cihazları kullanmalıdır. </w:t>
      </w:r>
    </w:p>
    <w:p w14:paraId="68EEA3A7" w14:textId="77777777" w:rsidR="00745780" w:rsidRPr="00ED4603" w:rsidRDefault="00745780" w:rsidP="000416F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Fotoğraflar veya videolar çekmek için ziyaretçiler ve ebeveynler tarafından cep telefonlarının veya kişisel cihazların kullanılması, okul resim kullanımı politikasına uygun olarak gerçekleştirilmelidir. </w:t>
      </w:r>
    </w:p>
    <w:p w14:paraId="26092346" w14:textId="77777777" w:rsidR="00745780" w:rsidRPr="00ED4603" w:rsidRDefault="00745780" w:rsidP="000416F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ziyaretçilere kullanım beklentilerini bildirmek için uygun tabela ve bilgileri sağlayacak ve sunacaktır. </w:t>
      </w:r>
    </w:p>
    <w:p w14:paraId="479AF398" w14:textId="77777777" w:rsidR="00745780" w:rsidRPr="00ED4603" w:rsidRDefault="00745780" w:rsidP="000416F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Personelin uygun ve güvenli olduğunda sorunlara karşı çıkması beklenir ve her zaman ziyaretçilerin herhangi bir ihlalini idareye bildirecektir.</w:t>
      </w:r>
    </w:p>
    <w:p w14:paraId="1E7FECC8" w14:textId="77777777" w:rsidR="00745780" w:rsidRPr="00ED4603" w:rsidRDefault="00745780" w:rsidP="000416F5">
      <w:p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YÖNTEM</w:t>
      </w:r>
    </w:p>
    <w:p w14:paraId="2CAB70FA"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Kabul Edilebilir Kullanım Politikası </w:t>
      </w:r>
    </w:p>
    <w:p w14:paraId="4819E2C3"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Adanalıoğlu Reşit Can Ortaokulu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241D38AB" w14:textId="77777777" w:rsidR="00745780" w:rsidRPr="00ED4603" w:rsidRDefault="00745780" w:rsidP="000416F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 xml:space="preserve">Okul, okula ait bilgisayar sistemleri üzerindeki tüm hak, mülkiyet ve çıkarlara sahiptir. Adanalıoğlu Reşit Can Ortaokulu Kabul Edilebilir Kullanım Politikası veya bilgisayar sistemlerin kullanımına ilişkin olarak Okul tarafından herhangi bir alanda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w:t>
      </w:r>
      <w:r w:rsidRPr="00ED4603">
        <w:rPr>
          <w:rFonts w:ascii="Times New Roman" w:eastAsia="Times New Roman" w:hAnsi="Times New Roman" w:cs="Times New Roman"/>
          <w:sz w:val="20"/>
          <w:szCs w:val="20"/>
          <w:lang w:eastAsia="tr-TR"/>
        </w:rPr>
        <w:lastRenderedPageBreak/>
        <w:t>türemiş çalışma yaratamaz, tersine mühendislik yapamaz, parçalara ayıramaz veya diğer bir şekilde kaynak koduna dönüştüremez. </w:t>
      </w:r>
    </w:p>
    <w:p w14:paraId="1013CC32" w14:textId="77777777" w:rsidR="00745780" w:rsidRPr="00ED4603" w:rsidRDefault="00745780" w:rsidP="000416F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628D45FF" w14:textId="77777777" w:rsidR="00745780" w:rsidRPr="00ED4603" w:rsidRDefault="00745780" w:rsidP="000416F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60C32B71" w14:textId="77777777" w:rsidR="00745780" w:rsidRPr="00ED4603" w:rsidRDefault="00745780" w:rsidP="000416F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3A6665CB" w14:textId="77777777" w:rsidR="00745780" w:rsidRPr="00ED4603" w:rsidRDefault="00745780" w:rsidP="000416F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14:paraId="055BEB20" w14:textId="77777777" w:rsidR="00745780" w:rsidRPr="00ED4603" w:rsidRDefault="00745780" w:rsidP="000416F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14:paraId="3257DDF4" w14:textId="77777777" w:rsidR="00745780" w:rsidRPr="00ED4603" w:rsidRDefault="00745780" w:rsidP="000416F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6FEA9D60" w14:textId="77777777" w:rsidR="00745780" w:rsidRPr="00ED4603" w:rsidRDefault="00745780" w:rsidP="000416F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14:paraId="16A44D82" w14:textId="77777777" w:rsidR="00745780" w:rsidRPr="00ED4603" w:rsidRDefault="00745780" w:rsidP="000416F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İşbu politikanın başka bir kişi tarafından ihlaline veya bilgisayar sistemlerinin güvenliği ile ilgili bir hata ya da güvenliğin "by-pass" edilmesine ilişkin her türlü bilginin tespiti durumunda, vakanın Adanalıoğlu Reşit Can Ortaokulu Bilgi Teknolojileri Direktörlüğü'ne ya da E-Güvenlik Koordinatörlüğü'ne bildirilmesi zorunludur. </w:t>
      </w:r>
    </w:p>
    <w:p w14:paraId="383E41C7" w14:textId="77777777" w:rsidR="00745780" w:rsidRPr="00ED4603" w:rsidRDefault="00745780" w:rsidP="000416F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Adanalıoğlu Reşit Can Ortaokulu Bilgi Teknolojileri Direktörlüğü'ne ya da E-Güvenlik Koordinatörlüğü'ne iletilir. </w:t>
      </w:r>
    </w:p>
    <w:p w14:paraId="476E490F" w14:textId="77777777" w:rsidR="00745780" w:rsidRPr="00ED4603" w:rsidRDefault="00745780" w:rsidP="000416F5">
      <w:pPr>
        <w:shd w:val="clear" w:color="auto" w:fill="FFFFFF"/>
        <w:spacing w:before="100" w:beforeAutospacing="1" w:after="100" w:afterAutospacing="1" w:line="240" w:lineRule="auto"/>
        <w:ind w:left="720"/>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GÖZDEN GEÇİRME</w:t>
      </w:r>
    </w:p>
    <w:p w14:paraId="6CF58F26" w14:textId="540CB1C2"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sz w:val="20"/>
          <w:szCs w:val="20"/>
          <w:lang w:eastAsia="tr-TR"/>
        </w:rPr>
        <w:t xml:space="preserve">Bu dokümanı gözden geçirme ve güncelleştirme sorumluluğu </w:t>
      </w:r>
      <w:r w:rsidR="000416F5" w:rsidRPr="00ED4603">
        <w:rPr>
          <w:rFonts w:ascii="Times New Roman" w:eastAsia="Times New Roman" w:hAnsi="Times New Roman" w:cs="Times New Roman"/>
          <w:sz w:val="20"/>
          <w:szCs w:val="20"/>
          <w:lang w:eastAsia="tr-TR"/>
        </w:rPr>
        <w:t>Okul e-Güvenlik Komisyonuna</w:t>
      </w:r>
      <w:r w:rsidRPr="00ED4603">
        <w:rPr>
          <w:rFonts w:ascii="Times New Roman" w:eastAsia="Times New Roman" w:hAnsi="Times New Roman" w:cs="Times New Roman"/>
          <w:sz w:val="20"/>
          <w:szCs w:val="20"/>
          <w:lang w:eastAsia="tr-TR"/>
        </w:rPr>
        <w:t xml:space="preserve"> aittir. Yapılan değişiklik ve güncellemeler </w:t>
      </w:r>
      <w:r w:rsidR="000416F5" w:rsidRPr="00ED4603">
        <w:rPr>
          <w:rFonts w:ascii="Times New Roman" w:eastAsia="Times New Roman" w:hAnsi="Times New Roman" w:cs="Times New Roman"/>
          <w:sz w:val="20"/>
          <w:szCs w:val="20"/>
          <w:lang w:eastAsia="tr-TR"/>
        </w:rPr>
        <w:t>i</w:t>
      </w:r>
      <w:r w:rsidRPr="00ED4603">
        <w:rPr>
          <w:rFonts w:ascii="Times New Roman" w:eastAsia="Times New Roman" w:hAnsi="Times New Roman" w:cs="Times New Roman"/>
          <w:sz w:val="20"/>
          <w:szCs w:val="20"/>
          <w:lang w:eastAsia="tr-TR"/>
        </w:rPr>
        <w:t xml:space="preserve">dare onayıyla yayınlanır. Gözden geçirme her yıl </w:t>
      </w:r>
      <w:proofErr w:type="gramStart"/>
      <w:r w:rsidRPr="00ED4603">
        <w:rPr>
          <w:rFonts w:ascii="Times New Roman" w:eastAsia="Times New Roman" w:hAnsi="Times New Roman" w:cs="Times New Roman"/>
          <w:sz w:val="20"/>
          <w:szCs w:val="20"/>
          <w:lang w:eastAsia="tr-TR"/>
        </w:rPr>
        <w:t>Haziran</w:t>
      </w:r>
      <w:proofErr w:type="gramEnd"/>
      <w:r w:rsidRPr="00ED4603">
        <w:rPr>
          <w:rFonts w:ascii="Times New Roman" w:eastAsia="Times New Roman" w:hAnsi="Times New Roman" w:cs="Times New Roman"/>
          <w:sz w:val="20"/>
          <w:szCs w:val="20"/>
          <w:lang w:eastAsia="tr-TR"/>
        </w:rPr>
        <w:t xml:space="preserve"> ayında yapılır. </w:t>
      </w:r>
    </w:p>
    <w:p w14:paraId="2381A8AE" w14:textId="1FA9E707" w:rsidR="00745780" w:rsidRDefault="00745780" w:rsidP="000416F5">
      <w:pPr>
        <w:shd w:val="clear" w:color="auto" w:fill="FFFFFF"/>
        <w:spacing w:after="166" w:line="240" w:lineRule="auto"/>
        <w:jc w:val="both"/>
        <w:rPr>
          <w:rFonts w:ascii="Times New Roman" w:eastAsia="Times New Roman" w:hAnsi="Times New Roman" w:cs="Times New Roman"/>
          <w:b/>
          <w:bCs/>
          <w:sz w:val="20"/>
          <w:szCs w:val="20"/>
          <w:lang w:eastAsia="tr-TR"/>
        </w:rPr>
      </w:pPr>
      <w:r w:rsidRPr="00ED4603">
        <w:rPr>
          <w:rFonts w:ascii="Times New Roman" w:eastAsia="Times New Roman" w:hAnsi="Times New Roman" w:cs="Times New Roman"/>
          <w:b/>
          <w:bCs/>
          <w:sz w:val="20"/>
          <w:szCs w:val="20"/>
          <w:lang w:eastAsia="tr-TR"/>
        </w:rPr>
        <w:t> </w:t>
      </w:r>
    </w:p>
    <w:p w14:paraId="5410C757" w14:textId="77777777" w:rsidR="00ED4603" w:rsidRPr="00ED4603" w:rsidRDefault="00ED4603" w:rsidP="000416F5">
      <w:pPr>
        <w:shd w:val="clear" w:color="auto" w:fill="FFFFFF"/>
        <w:spacing w:after="166" w:line="240" w:lineRule="auto"/>
        <w:jc w:val="both"/>
        <w:rPr>
          <w:rFonts w:ascii="Times New Roman" w:eastAsia="Times New Roman" w:hAnsi="Times New Roman" w:cs="Times New Roman"/>
          <w:sz w:val="20"/>
          <w:szCs w:val="20"/>
          <w:lang w:eastAsia="tr-TR"/>
        </w:rPr>
      </w:pPr>
    </w:p>
    <w:p w14:paraId="4030E910"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lastRenderedPageBreak/>
        <w:t>E-GÜVENLİK KOMİSYONU</w:t>
      </w:r>
    </w:p>
    <w:p w14:paraId="492F321C" w14:textId="77777777" w:rsidR="00DE490D" w:rsidRPr="00ED4603" w:rsidRDefault="00DE490D" w:rsidP="000416F5">
      <w:pPr>
        <w:pStyle w:val="ListeParagraf"/>
        <w:jc w:val="both"/>
        <w:rPr>
          <w:sz w:val="20"/>
          <w:szCs w:val="20"/>
        </w:rPr>
      </w:pPr>
      <w:r w:rsidRPr="00ED4603">
        <w:rPr>
          <w:sz w:val="20"/>
          <w:szCs w:val="20"/>
        </w:rPr>
        <w:t>Müdür yardımcısı Seda CANBOLAT başkanlığında</w:t>
      </w:r>
    </w:p>
    <w:p w14:paraId="32A22A79" w14:textId="77777777" w:rsidR="00DE490D" w:rsidRPr="00ED4603" w:rsidRDefault="00DE490D" w:rsidP="000416F5">
      <w:pPr>
        <w:pStyle w:val="ListeParagraf"/>
        <w:jc w:val="both"/>
        <w:rPr>
          <w:sz w:val="20"/>
          <w:szCs w:val="20"/>
        </w:rPr>
      </w:pPr>
      <w:r w:rsidRPr="00ED4603">
        <w:rPr>
          <w:sz w:val="20"/>
          <w:szCs w:val="20"/>
        </w:rPr>
        <w:t>Nevzat DOKUR (Matematik Öğretmeni)</w:t>
      </w:r>
    </w:p>
    <w:p w14:paraId="124436AE" w14:textId="77777777" w:rsidR="00DE490D" w:rsidRPr="00ED4603" w:rsidRDefault="00DE490D" w:rsidP="000416F5">
      <w:pPr>
        <w:pStyle w:val="ListeParagraf"/>
        <w:jc w:val="both"/>
        <w:rPr>
          <w:sz w:val="20"/>
          <w:szCs w:val="20"/>
        </w:rPr>
      </w:pPr>
      <w:r w:rsidRPr="00ED4603">
        <w:rPr>
          <w:sz w:val="20"/>
          <w:szCs w:val="20"/>
        </w:rPr>
        <w:t>Zerrin BOZAT (Bilişim Teknolojileri Öğretmeni)</w:t>
      </w:r>
    </w:p>
    <w:p w14:paraId="5DF27911" w14:textId="77777777" w:rsidR="00DE490D" w:rsidRPr="00ED4603" w:rsidRDefault="00DE490D" w:rsidP="000416F5">
      <w:pPr>
        <w:pStyle w:val="ListeParagraf"/>
        <w:jc w:val="both"/>
        <w:rPr>
          <w:sz w:val="20"/>
          <w:szCs w:val="20"/>
        </w:rPr>
      </w:pPr>
      <w:r w:rsidRPr="00ED4603">
        <w:rPr>
          <w:sz w:val="20"/>
          <w:szCs w:val="20"/>
        </w:rPr>
        <w:t>Ekrem DAĞDELEN (Beden Eğitimi Öğretmeni)</w:t>
      </w:r>
    </w:p>
    <w:p w14:paraId="3A1B626F" w14:textId="77777777" w:rsidR="00DE490D" w:rsidRPr="00ED4603" w:rsidRDefault="00DE490D" w:rsidP="000416F5">
      <w:pPr>
        <w:pStyle w:val="ListeParagraf"/>
        <w:jc w:val="both"/>
        <w:rPr>
          <w:sz w:val="20"/>
          <w:szCs w:val="20"/>
        </w:rPr>
      </w:pPr>
      <w:r w:rsidRPr="00ED4603">
        <w:rPr>
          <w:sz w:val="20"/>
          <w:szCs w:val="20"/>
        </w:rPr>
        <w:t>Sibel MERCAN (İngilizce Öğretmeni)</w:t>
      </w:r>
    </w:p>
    <w:p w14:paraId="479C0D52" w14:textId="77777777" w:rsidR="00DE490D" w:rsidRPr="00ED4603" w:rsidRDefault="00DE490D" w:rsidP="000416F5">
      <w:pPr>
        <w:pStyle w:val="ListeParagraf"/>
        <w:jc w:val="both"/>
        <w:rPr>
          <w:sz w:val="20"/>
          <w:szCs w:val="20"/>
        </w:rPr>
      </w:pPr>
      <w:r w:rsidRPr="00ED4603">
        <w:rPr>
          <w:sz w:val="20"/>
          <w:szCs w:val="20"/>
        </w:rPr>
        <w:t>Havva Öztürk (Türkçe Öğretmeni)</w:t>
      </w:r>
    </w:p>
    <w:p w14:paraId="48B7EA31" w14:textId="5C8C7444" w:rsidR="00DE490D" w:rsidRPr="00ED4603" w:rsidRDefault="00554168" w:rsidP="000416F5">
      <w:pPr>
        <w:pStyle w:val="ListeParagraf"/>
        <w:jc w:val="both"/>
        <w:rPr>
          <w:sz w:val="20"/>
          <w:szCs w:val="20"/>
        </w:rPr>
      </w:pPr>
      <w:r>
        <w:rPr>
          <w:sz w:val="20"/>
          <w:szCs w:val="20"/>
        </w:rPr>
        <w:t>Sebahat TAŞKIN</w:t>
      </w:r>
      <w:bookmarkStart w:id="0" w:name="_GoBack"/>
      <w:bookmarkEnd w:id="0"/>
      <w:r w:rsidR="00DE490D" w:rsidRPr="00ED4603">
        <w:rPr>
          <w:sz w:val="20"/>
          <w:szCs w:val="20"/>
        </w:rPr>
        <w:t xml:space="preserve"> (Okul Psikolojik Danışman ve Rehber öğretmeni) </w:t>
      </w:r>
    </w:p>
    <w:p w14:paraId="3B8F0DBB" w14:textId="01BEBE9B" w:rsidR="00DE490D" w:rsidRPr="00ED4603" w:rsidRDefault="00DE490D" w:rsidP="000416F5">
      <w:pPr>
        <w:jc w:val="both"/>
        <w:rPr>
          <w:sz w:val="20"/>
          <w:szCs w:val="20"/>
        </w:rPr>
      </w:pPr>
      <w:proofErr w:type="gramStart"/>
      <w:r w:rsidRPr="00ED4603">
        <w:rPr>
          <w:sz w:val="20"/>
          <w:szCs w:val="20"/>
        </w:rPr>
        <w:t>olarak</w:t>
      </w:r>
      <w:proofErr w:type="gramEnd"/>
      <w:r w:rsidRPr="00ED4603">
        <w:rPr>
          <w:sz w:val="20"/>
          <w:szCs w:val="20"/>
        </w:rPr>
        <w:t xml:space="preserve"> belirlenmiştir.</w:t>
      </w:r>
    </w:p>
    <w:p w14:paraId="0AE05E94" w14:textId="02921D55" w:rsidR="00745780" w:rsidRPr="00ED4603" w:rsidRDefault="000416F5" w:rsidP="000416F5">
      <w:pPr>
        <w:shd w:val="clear" w:color="auto" w:fill="FFFFFF"/>
        <w:spacing w:after="166" w:line="240" w:lineRule="auto"/>
        <w:jc w:val="both"/>
        <w:rPr>
          <w:rFonts w:ascii="Times New Roman" w:eastAsia="Times New Roman" w:hAnsi="Times New Roman" w:cs="Times New Roman"/>
          <w:b/>
          <w:bCs/>
          <w:sz w:val="20"/>
          <w:szCs w:val="20"/>
          <w:lang w:eastAsia="tr-TR"/>
        </w:rPr>
      </w:pPr>
      <w:r w:rsidRPr="00ED4603">
        <w:rPr>
          <w:rFonts w:ascii="Times New Roman" w:eastAsia="Times New Roman" w:hAnsi="Times New Roman" w:cs="Times New Roman"/>
          <w:b/>
          <w:bCs/>
          <w:sz w:val="20"/>
          <w:szCs w:val="20"/>
          <w:lang w:eastAsia="tr-TR"/>
        </w:rPr>
        <w:t> COVİD 19 PANDEMİ SÜRECİNDE e-GÜVENLİK</w:t>
      </w:r>
    </w:p>
    <w:p w14:paraId="3A7BEC9E" w14:textId="2B7D5C42" w:rsidR="000416F5" w:rsidRPr="00ED4603" w:rsidRDefault="000416F5" w:rsidP="000416F5">
      <w:pPr>
        <w:shd w:val="clear" w:color="auto" w:fill="FFFFFF"/>
        <w:spacing w:after="166" w:line="240" w:lineRule="auto"/>
        <w:ind w:firstLine="708"/>
        <w:jc w:val="both"/>
        <w:rPr>
          <w:rFonts w:ascii="Times New Roman" w:eastAsia="Times New Roman" w:hAnsi="Times New Roman" w:cs="Times New Roman"/>
          <w:sz w:val="20"/>
          <w:szCs w:val="20"/>
          <w:lang w:eastAsia="tr-TR"/>
        </w:rPr>
      </w:pPr>
      <w:proofErr w:type="spellStart"/>
      <w:r w:rsidRPr="00ED4603">
        <w:rPr>
          <w:rFonts w:ascii="Times New Roman" w:eastAsia="Times New Roman" w:hAnsi="Times New Roman" w:cs="Times New Roman"/>
          <w:sz w:val="20"/>
          <w:szCs w:val="20"/>
          <w:lang w:eastAsia="tr-TR"/>
        </w:rPr>
        <w:t>Covid</w:t>
      </w:r>
      <w:proofErr w:type="spellEnd"/>
      <w:r w:rsidRPr="00ED4603">
        <w:rPr>
          <w:rFonts w:ascii="Times New Roman" w:eastAsia="Times New Roman" w:hAnsi="Times New Roman" w:cs="Times New Roman"/>
          <w:sz w:val="20"/>
          <w:szCs w:val="20"/>
          <w:lang w:eastAsia="tr-TR"/>
        </w:rPr>
        <w:t xml:space="preserve"> 19 </w:t>
      </w:r>
      <w:proofErr w:type="spellStart"/>
      <w:r w:rsidRPr="00ED4603">
        <w:rPr>
          <w:rFonts w:ascii="Times New Roman" w:eastAsia="Times New Roman" w:hAnsi="Times New Roman" w:cs="Times New Roman"/>
          <w:sz w:val="20"/>
          <w:szCs w:val="20"/>
          <w:lang w:eastAsia="tr-TR"/>
        </w:rPr>
        <w:t>Pandemi</w:t>
      </w:r>
      <w:proofErr w:type="spellEnd"/>
      <w:r w:rsidRPr="00ED4603">
        <w:rPr>
          <w:rFonts w:ascii="Times New Roman" w:eastAsia="Times New Roman" w:hAnsi="Times New Roman" w:cs="Times New Roman"/>
          <w:sz w:val="20"/>
          <w:szCs w:val="20"/>
          <w:lang w:eastAsia="tr-TR"/>
        </w:rPr>
        <w:t xml:space="preserve"> sürecinde derslerin uzaktan eğitim araçlarıyla çevrim içi olarak devam etmesi nedeniyle tüm eğitim öğretim süreçlerinde gerekli internet güvenliği önlemleri alınacaktır. Bu süreçte </w:t>
      </w:r>
      <w:proofErr w:type="gramStart"/>
      <w:r w:rsidRPr="00ED4603">
        <w:rPr>
          <w:rFonts w:ascii="Times New Roman" w:eastAsia="Times New Roman" w:hAnsi="Times New Roman" w:cs="Times New Roman"/>
          <w:sz w:val="20"/>
          <w:szCs w:val="20"/>
          <w:lang w:eastAsia="tr-TR"/>
        </w:rPr>
        <w:t>veli  ve</w:t>
      </w:r>
      <w:proofErr w:type="gramEnd"/>
      <w:r w:rsidRPr="00ED4603">
        <w:rPr>
          <w:rFonts w:ascii="Times New Roman" w:eastAsia="Times New Roman" w:hAnsi="Times New Roman" w:cs="Times New Roman"/>
          <w:sz w:val="20"/>
          <w:szCs w:val="20"/>
          <w:lang w:eastAsia="tr-TR"/>
        </w:rPr>
        <w:t xml:space="preserve"> öğrencilerin bilgilendirilmeleri sağlanacaktır. Eğitim Bilişim Ağı </w:t>
      </w:r>
      <w:proofErr w:type="spellStart"/>
      <w:r w:rsidRPr="00ED4603">
        <w:rPr>
          <w:rFonts w:ascii="Times New Roman" w:eastAsia="Times New Roman" w:hAnsi="Times New Roman" w:cs="Times New Roman"/>
          <w:sz w:val="20"/>
          <w:szCs w:val="20"/>
          <w:lang w:eastAsia="tr-TR"/>
        </w:rPr>
        <w:t>Eba</w:t>
      </w:r>
      <w:proofErr w:type="spellEnd"/>
      <w:r w:rsidRPr="00ED4603">
        <w:rPr>
          <w:rFonts w:ascii="Times New Roman" w:eastAsia="Times New Roman" w:hAnsi="Times New Roman" w:cs="Times New Roman"/>
          <w:sz w:val="20"/>
          <w:szCs w:val="20"/>
          <w:lang w:eastAsia="tr-TR"/>
        </w:rPr>
        <w:t xml:space="preserve"> üzerinden derslerin tanımlanmasında şifre güvenirliği ve bekleme odası aktif tutulacaktır. Dersler esnasında öğrencilerin kameraları gerekmedikçe kapalı olacaktır.</w:t>
      </w:r>
    </w:p>
    <w:p w14:paraId="5C990C69"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 </w:t>
      </w:r>
    </w:p>
    <w:p w14:paraId="767DFE45"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 </w:t>
      </w:r>
    </w:p>
    <w:p w14:paraId="5A908D02" w14:textId="77777777" w:rsidR="00745780" w:rsidRPr="00ED4603" w:rsidRDefault="00745780" w:rsidP="000416F5">
      <w:pPr>
        <w:shd w:val="clear" w:color="auto" w:fill="FFFFFF"/>
        <w:spacing w:after="166" w:line="240" w:lineRule="auto"/>
        <w:jc w:val="both"/>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 </w:t>
      </w:r>
    </w:p>
    <w:p w14:paraId="767E6DF3" w14:textId="0CDADD14" w:rsidR="00745780" w:rsidRPr="00ED4603" w:rsidRDefault="00A738FE" w:rsidP="00A738FE">
      <w:pPr>
        <w:shd w:val="clear" w:color="auto" w:fill="FFFFFF"/>
        <w:spacing w:after="166" w:line="240" w:lineRule="auto"/>
        <w:jc w:val="center"/>
        <w:rPr>
          <w:rFonts w:ascii="Times New Roman" w:eastAsia="Times New Roman" w:hAnsi="Times New Roman" w:cs="Times New Roman"/>
          <w:sz w:val="20"/>
          <w:szCs w:val="20"/>
          <w:lang w:eastAsia="tr-TR"/>
        </w:rPr>
      </w:pPr>
      <w:r w:rsidRPr="00ED4603">
        <w:rPr>
          <w:rFonts w:ascii="Times New Roman" w:eastAsia="Times New Roman" w:hAnsi="Times New Roman" w:cs="Times New Roman"/>
          <w:b/>
          <w:bCs/>
          <w:sz w:val="20"/>
          <w:szCs w:val="20"/>
          <w:lang w:eastAsia="tr-TR"/>
        </w:rPr>
        <w:t xml:space="preserve">                                                                                                   </w:t>
      </w:r>
      <w:r w:rsidR="00745780" w:rsidRPr="00ED4603">
        <w:rPr>
          <w:rFonts w:ascii="Times New Roman" w:eastAsia="Times New Roman" w:hAnsi="Times New Roman" w:cs="Times New Roman"/>
          <w:b/>
          <w:bCs/>
          <w:sz w:val="20"/>
          <w:szCs w:val="20"/>
          <w:lang w:eastAsia="tr-TR"/>
        </w:rPr>
        <w:t>OKUL MÜDÜRÜ</w:t>
      </w:r>
    </w:p>
    <w:p w14:paraId="029A0DE2" w14:textId="1B5CF243" w:rsidR="00B40C59" w:rsidRPr="00ED4603" w:rsidRDefault="001D627C" w:rsidP="000416F5">
      <w:pPr>
        <w:jc w:val="both"/>
        <w:rPr>
          <w:rFonts w:ascii="Times New Roman" w:hAnsi="Times New Roman" w:cs="Times New Roman"/>
          <w:sz w:val="20"/>
          <w:szCs w:val="20"/>
        </w:rPr>
      </w:pPr>
      <w:r w:rsidRPr="00ED4603">
        <w:rPr>
          <w:rFonts w:ascii="Times New Roman" w:eastAsia="Times New Roman" w:hAnsi="Times New Roman" w:cs="Times New Roman"/>
          <w:b/>
          <w:bCs/>
          <w:sz w:val="20"/>
          <w:szCs w:val="20"/>
          <w:lang w:eastAsia="tr-TR"/>
        </w:rPr>
        <w:t xml:space="preserve">                                                                                                             </w:t>
      </w:r>
      <w:r w:rsidR="00ED4603">
        <w:rPr>
          <w:rFonts w:ascii="Times New Roman" w:eastAsia="Times New Roman" w:hAnsi="Times New Roman" w:cs="Times New Roman"/>
          <w:b/>
          <w:bCs/>
          <w:sz w:val="20"/>
          <w:szCs w:val="20"/>
          <w:lang w:eastAsia="tr-TR"/>
        </w:rPr>
        <w:t xml:space="preserve">    </w:t>
      </w:r>
      <w:r w:rsidRPr="00ED4603">
        <w:rPr>
          <w:rFonts w:ascii="Times New Roman" w:eastAsia="Times New Roman" w:hAnsi="Times New Roman" w:cs="Times New Roman"/>
          <w:b/>
          <w:bCs/>
          <w:sz w:val="20"/>
          <w:szCs w:val="20"/>
          <w:lang w:eastAsia="tr-TR"/>
        </w:rPr>
        <w:t xml:space="preserve">  </w:t>
      </w:r>
      <w:r w:rsidR="00D51DFF" w:rsidRPr="00ED4603">
        <w:rPr>
          <w:rFonts w:ascii="Times New Roman" w:eastAsia="Times New Roman" w:hAnsi="Times New Roman" w:cs="Times New Roman"/>
          <w:b/>
          <w:bCs/>
          <w:sz w:val="20"/>
          <w:szCs w:val="20"/>
          <w:lang w:eastAsia="tr-TR"/>
        </w:rPr>
        <w:t xml:space="preserve">   </w:t>
      </w:r>
      <w:r w:rsidRPr="00ED4603">
        <w:rPr>
          <w:rFonts w:ascii="Times New Roman" w:eastAsia="Times New Roman" w:hAnsi="Times New Roman" w:cs="Times New Roman"/>
          <w:b/>
          <w:bCs/>
          <w:sz w:val="20"/>
          <w:szCs w:val="20"/>
          <w:lang w:eastAsia="tr-TR"/>
        </w:rPr>
        <w:t>Osman ÇETİNKAYA</w:t>
      </w:r>
    </w:p>
    <w:sectPr w:rsidR="00B40C59" w:rsidRPr="00ED4603" w:rsidSect="00ED4603">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27C7"/>
    <w:multiLevelType w:val="multilevel"/>
    <w:tmpl w:val="84C8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C16C6"/>
    <w:multiLevelType w:val="multilevel"/>
    <w:tmpl w:val="C40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C349F"/>
    <w:multiLevelType w:val="multilevel"/>
    <w:tmpl w:val="F102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74428"/>
    <w:multiLevelType w:val="multilevel"/>
    <w:tmpl w:val="DA7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26B92"/>
    <w:multiLevelType w:val="multilevel"/>
    <w:tmpl w:val="4286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8623C4"/>
    <w:multiLevelType w:val="multilevel"/>
    <w:tmpl w:val="B5B0A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CC0804"/>
    <w:multiLevelType w:val="multilevel"/>
    <w:tmpl w:val="4FF6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233CB"/>
    <w:multiLevelType w:val="multilevel"/>
    <w:tmpl w:val="85A0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7612D"/>
    <w:multiLevelType w:val="multilevel"/>
    <w:tmpl w:val="70666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A71CB"/>
    <w:multiLevelType w:val="hybridMultilevel"/>
    <w:tmpl w:val="A04286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F3794D"/>
    <w:multiLevelType w:val="multilevel"/>
    <w:tmpl w:val="89261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1D0E09"/>
    <w:multiLevelType w:val="multilevel"/>
    <w:tmpl w:val="3BE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63DF3"/>
    <w:multiLevelType w:val="multilevel"/>
    <w:tmpl w:val="8C70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315493"/>
    <w:multiLevelType w:val="multilevel"/>
    <w:tmpl w:val="8C36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E4464"/>
    <w:multiLevelType w:val="multilevel"/>
    <w:tmpl w:val="0A9C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324B8"/>
    <w:multiLevelType w:val="multilevel"/>
    <w:tmpl w:val="E19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6195C"/>
    <w:multiLevelType w:val="multilevel"/>
    <w:tmpl w:val="2A10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63D46"/>
    <w:multiLevelType w:val="multilevel"/>
    <w:tmpl w:val="A016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D13EE9"/>
    <w:multiLevelType w:val="hybridMultilevel"/>
    <w:tmpl w:val="5240C25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7C3C664E"/>
    <w:multiLevelType w:val="multilevel"/>
    <w:tmpl w:val="1832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E84FB7"/>
    <w:multiLevelType w:val="multilevel"/>
    <w:tmpl w:val="DA78A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bullet"/>
        <w:lvlText w:val=""/>
        <w:lvlJc w:val="left"/>
        <w:pPr>
          <w:tabs>
            <w:tab w:val="num" w:pos="720"/>
          </w:tabs>
          <w:ind w:left="720" w:hanging="360"/>
        </w:pPr>
        <w:rPr>
          <w:rFonts w:ascii="Symbol" w:hAnsi="Symbol" w:hint="default"/>
          <w:sz w:val="20"/>
        </w:rPr>
      </w:lvl>
    </w:lvlOverride>
  </w:num>
  <w:num w:numId="2">
    <w:abstractNumId w:val="16"/>
  </w:num>
  <w:num w:numId="3">
    <w:abstractNumId w:val="5"/>
    <w:lvlOverride w:ilvl="0">
      <w:lvl w:ilvl="0">
        <w:numFmt w:val="bullet"/>
        <w:lvlText w:val=""/>
        <w:lvlJc w:val="left"/>
        <w:pPr>
          <w:tabs>
            <w:tab w:val="num" w:pos="720"/>
          </w:tabs>
          <w:ind w:left="720" w:hanging="360"/>
        </w:pPr>
        <w:rPr>
          <w:rFonts w:ascii="Symbol" w:hAnsi="Symbol" w:hint="default"/>
          <w:sz w:val="20"/>
        </w:rPr>
      </w:lvl>
    </w:lvlOverride>
  </w:num>
  <w:num w:numId="4">
    <w:abstractNumId w:val="1"/>
  </w:num>
  <w:num w:numId="5">
    <w:abstractNumId w:val="10"/>
    <w:lvlOverride w:ilvl="0">
      <w:lvl w:ilvl="0">
        <w:numFmt w:val="bullet"/>
        <w:lvlText w:val=""/>
        <w:lvlJc w:val="left"/>
        <w:pPr>
          <w:tabs>
            <w:tab w:val="num" w:pos="720"/>
          </w:tabs>
          <w:ind w:left="720" w:hanging="360"/>
        </w:pPr>
        <w:rPr>
          <w:rFonts w:ascii="Symbol" w:hAnsi="Symbol" w:hint="default"/>
          <w:sz w:val="20"/>
        </w:rPr>
      </w:lvl>
    </w:lvlOverride>
  </w:num>
  <w:num w:numId="6">
    <w:abstractNumId w:val="19"/>
    <w:lvlOverride w:ilvl="0">
      <w:lvl w:ilvl="0">
        <w:numFmt w:val="bullet"/>
        <w:lvlText w:val=""/>
        <w:lvlJc w:val="left"/>
        <w:pPr>
          <w:tabs>
            <w:tab w:val="num" w:pos="720"/>
          </w:tabs>
          <w:ind w:left="720" w:hanging="360"/>
        </w:pPr>
        <w:rPr>
          <w:rFonts w:ascii="Symbol" w:hAnsi="Symbol" w:hint="default"/>
          <w:sz w:val="20"/>
        </w:rPr>
      </w:lvl>
    </w:lvlOverride>
  </w:num>
  <w:num w:numId="7">
    <w:abstractNumId w:val="14"/>
  </w:num>
  <w:num w:numId="8">
    <w:abstractNumId w:val="20"/>
  </w:num>
  <w:num w:numId="9">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1"/>
  </w:num>
  <w:num w:numId="11">
    <w:abstractNumId w:val="4"/>
    <w:lvlOverride w:ilvl="0">
      <w:lvl w:ilvl="0">
        <w:numFmt w:val="bullet"/>
        <w:lvlText w:val=""/>
        <w:lvlJc w:val="left"/>
        <w:pPr>
          <w:tabs>
            <w:tab w:val="num" w:pos="720"/>
          </w:tabs>
          <w:ind w:left="720" w:hanging="360"/>
        </w:pPr>
        <w:rPr>
          <w:rFonts w:ascii="Symbol" w:hAnsi="Symbol" w:hint="default"/>
          <w:sz w:val="20"/>
        </w:rPr>
      </w:lvl>
    </w:lvlOverride>
  </w:num>
  <w:num w:numId="12">
    <w:abstractNumId w:val="12"/>
    <w:lvlOverride w:ilvl="0">
      <w:lvl w:ilvl="0">
        <w:numFmt w:val="bullet"/>
        <w:lvlText w:val=""/>
        <w:lvlJc w:val="left"/>
        <w:pPr>
          <w:tabs>
            <w:tab w:val="num" w:pos="720"/>
          </w:tabs>
          <w:ind w:left="720" w:hanging="360"/>
        </w:pPr>
        <w:rPr>
          <w:rFonts w:ascii="Symbol" w:hAnsi="Symbol" w:hint="default"/>
          <w:sz w:val="20"/>
        </w:rPr>
      </w:lvl>
    </w:lvlOverride>
  </w:num>
  <w:num w:numId="13">
    <w:abstractNumId w:val="15"/>
  </w:num>
  <w:num w:numId="14">
    <w:abstractNumId w:val="0"/>
  </w:num>
  <w:num w:numId="15">
    <w:abstractNumId w:val="6"/>
  </w:num>
  <w:num w:numId="16">
    <w:abstractNumId w:val="8"/>
  </w:num>
  <w:num w:numId="17">
    <w:abstractNumId w:val="3"/>
  </w:num>
  <w:num w:numId="18">
    <w:abstractNumId w:val="2"/>
    <w:lvlOverride w:ilvl="0">
      <w:lvl w:ilvl="0">
        <w:numFmt w:val="bullet"/>
        <w:lvlText w:val=""/>
        <w:lvlJc w:val="left"/>
        <w:pPr>
          <w:tabs>
            <w:tab w:val="num" w:pos="720"/>
          </w:tabs>
          <w:ind w:left="720" w:hanging="360"/>
        </w:pPr>
        <w:rPr>
          <w:rFonts w:ascii="Symbol" w:hAnsi="Symbol" w:hint="default"/>
          <w:sz w:val="20"/>
        </w:rPr>
      </w:lvl>
    </w:lvlOverride>
  </w:num>
  <w:num w:numId="19">
    <w:abstractNumId w:val="13"/>
  </w:num>
  <w:num w:numId="20">
    <w:abstractNumId w:val="7"/>
    <w:lvlOverride w:ilvl="0">
      <w:lvl w:ilvl="0">
        <w:numFmt w:val="bullet"/>
        <w:lvlText w:val=""/>
        <w:lvlJc w:val="left"/>
        <w:pPr>
          <w:tabs>
            <w:tab w:val="num" w:pos="720"/>
          </w:tabs>
          <w:ind w:left="720" w:hanging="360"/>
        </w:pPr>
        <w:rPr>
          <w:rFonts w:ascii="Symbol" w:hAnsi="Symbol" w:hint="default"/>
          <w:sz w:val="20"/>
        </w:rPr>
      </w:lvl>
    </w:lvlOverride>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45780"/>
    <w:rsid w:val="000416F5"/>
    <w:rsid w:val="00151D26"/>
    <w:rsid w:val="00157043"/>
    <w:rsid w:val="001B6FED"/>
    <w:rsid w:val="001D627C"/>
    <w:rsid w:val="00552752"/>
    <w:rsid w:val="00554168"/>
    <w:rsid w:val="005900FD"/>
    <w:rsid w:val="006578D8"/>
    <w:rsid w:val="006966F9"/>
    <w:rsid w:val="00745780"/>
    <w:rsid w:val="00A738FE"/>
    <w:rsid w:val="00AE5671"/>
    <w:rsid w:val="00B40C59"/>
    <w:rsid w:val="00D51DFF"/>
    <w:rsid w:val="00DE490D"/>
    <w:rsid w:val="00ED4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E594"/>
  <w15:docId w15:val="{78FA3E4C-C0BF-4AA5-939F-4E2BB699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C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57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45780"/>
    <w:rPr>
      <w:b/>
      <w:bCs/>
    </w:rPr>
  </w:style>
  <w:style w:type="paragraph" w:styleId="ListeParagraf">
    <w:name w:val="List Paragraph"/>
    <w:basedOn w:val="Normal"/>
    <w:uiPriority w:val="34"/>
    <w:qFormat/>
    <w:rsid w:val="00745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8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3534</Words>
  <Characters>20147</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976877et1</cp:lastModifiedBy>
  <cp:revision>17</cp:revision>
  <cp:lastPrinted>2023-01-17T11:01:00Z</cp:lastPrinted>
  <dcterms:created xsi:type="dcterms:W3CDTF">2020-11-30T18:08:00Z</dcterms:created>
  <dcterms:modified xsi:type="dcterms:W3CDTF">2023-01-17T11:01:00Z</dcterms:modified>
</cp:coreProperties>
</file>